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09" w:rsidRDefault="00971309" w:rsidP="00971309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71309" w:rsidRDefault="00971309" w:rsidP="00971309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971309" w:rsidRDefault="00971309" w:rsidP="00971309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971309" w:rsidRDefault="00971309" w:rsidP="0097130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01.07.2023</w:t>
      </w:r>
    </w:p>
    <w:p w:rsidR="00971309" w:rsidRDefault="00971309" w:rsidP="00971309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0407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4933DC" w:rsidRDefault="004933D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Присутствовали 21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EF0F8F" w:rsidRDefault="00F93862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1. Сергеева Надежда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Бессонова Елена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Данилина Инна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Шевякова Людмила 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Букварева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7. Егорова Марина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9. Стоянова Марина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Козлова Марина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12. Шевякова Марина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13. Дубинина Анна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14. Титова Марина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Лёвина Ольга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Лунина Светлана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Троицкая Маргарита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18. Калинина Людмила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19. Беликова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Ксенья</w:t>
      </w:r>
      <w:proofErr w:type="spellEnd"/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21. Савельева Кристина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C7C3B" w:rsidRPr="004933DC" w:rsidRDefault="00813717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EF0F8F" w:rsidRDefault="00EF0F8F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 Предложения по сбору на 1 Курс ФЧС.</w:t>
      </w:r>
    </w:p>
    <w:p w:rsidR="00EF0F8F" w:rsidRDefault="00EF0F8F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r w:rsidR="006778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Доработка и/или утверждение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План</w:t>
      </w:r>
      <w:r w:rsidR="00677830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 подразделе</w:t>
      </w:r>
      <w:r w:rsidR="00677830">
        <w:rPr>
          <w:rFonts w:ascii="Times New Roman" w:eastAsia="Arial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Срок окончательного согласования у ИВАС КХ</w:t>
      </w:r>
    </w:p>
    <w:p w:rsidR="00EF0F8F" w:rsidRDefault="00677830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Рассмотрение с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итуаци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со 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стяжаниями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Личного 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Фа. Утверждение Фа подразделения. Сроки отправки на утверждение.</w:t>
      </w:r>
    </w:p>
    <w:p w:rsidR="00EF0F8F" w:rsidRDefault="00EF0F8F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Расшифровка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Станцы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256-цы Ядер Частей и 257-ой Октавной Части Человека. Срок отправки.</w:t>
      </w:r>
    </w:p>
    <w:p w:rsidR="00EF0F8F" w:rsidRDefault="00EF0F8F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Организация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Синтездеятельности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подразделения: 16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. 32-17 организаций организуют координацию и результат с Ав</w:t>
      </w:r>
      <w:r w:rsidR="00677830">
        <w:rPr>
          <w:rFonts w:ascii="Times New Roman" w:eastAsia="Arial" w:hAnsi="Times New Roman" w:cs="Times New Roman"/>
          <w:color w:val="000000"/>
          <w:sz w:val="24"/>
          <w:szCs w:val="24"/>
        </w:rPr>
        <w:t>атарами 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рганизаций 16-1 и Вл</w:t>
      </w:r>
      <w:r w:rsidR="00677830">
        <w:rPr>
          <w:rFonts w:ascii="Times New Roman" w:eastAsia="Arial" w:hAnsi="Times New Roman" w:cs="Times New Roman"/>
          <w:color w:val="000000"/>
          <w:sz w:val="24"/>
          <w:szCs w:val="24"/>
        </w:rPr>
        <w:t>адыками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Управлений.</w:t>
      </w:r>
    </w:p>
    <w:p w:rsidR="00EF0F8F" w:rsidRDefault="001C3539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О формировании СД (регламент, с</w:t>
      </w:r>
      <w:r w:rsidR="006778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роки, ответственность) - 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Козлова Т.</w:t>
      </w:r>
    </w:p>
    <w:p w:rsidR="00EF0F8F" w:rsidRDefault="001C3539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677830">
        <w:rPr>
          <w:rFonts w:ascii="Times New Roman" w:eastAsia="Arial" w:hAnsi="Times New Roman" w:cs="Times New Roman"/>
          <w:color w:val="000000"/>
          <w:sz w:val="24"/>
          <w:szCs w:val="24"/>
        </w:rPr>
        <w:t>. Вопрос о деятельности МЦ Домодедово</w:t>
      </w:r>
    </w:p>
    <w:p w:rsidR="003C7C3B" w:rsidRDefault="003C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51" w:rsidRPr="008919EE" w:rsidRDefault="003C0F70" w:rsidP="006B715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 w:rsidR="00BC65A4" w:rsidRPr="004933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6B7151" w:rsidRDefault="008919EE" w:rsidP="006B7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Организовать</w:t>
      </w:r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>нформационное продвижение для сбора 1 Курса ФЧС.</w:t>
      </w:r>
    </w:p>
    <w:p w:rsidR="00677830" w:rsidRDefault="001C3539" w:rsidP="001C353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Выслать на сайт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синтез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677830" w:rsidRPr="001C3539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proofErr w:type="gramEnd"/>
      <w:r w:rsidR="00677830" w:rsidRPr="001C3539">
        <w:rPr>
          <w:rFonts w:ascii="Times New Roman" w:eastAsia="Arial" w:hAnsi="Times New Roman" w:cs="Times New Roman"/>
          <w:color w:val="000000"/>
          <w:sz w:val="24"/>
          <w:szCs w:val="24"/>
        </w:rPr>
        <w:t>рг</w:t>
      </w:r>
      <w:proofErr w:type="spellEnd"/>
      <w:r w:rsidR="00677830" w:rsidRPr="001C35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ИВДИВО утвержденный План Синтеза ИВДИВО Московия (1 раздел). По организациям План Синтеза доработать после Съезда ИВДИВО.</w:t>
      </w:r>
    </w:p>
    <w:p w:rsidR="006B7151" w:rsidRDefault="001C3539" w:rsidP="006B71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</w:t>
      </w:r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Ежедневно в 21.00 возжигаться Фа-Ядром подразделения командно, возжигать все нижестоящие Фа ракурсом Фа-Ядра. Отправить на подтверждение в ИВДИВО 03.07.2023 </w:t>
      </w:r>
    </w:p>
    <w:p w:rsidR="006B7151" w:rsidRDefault="001C3539" w:rsidP="006B71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Ядро 256-рицы 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257-ой Октавной части Человека,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выявлена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станца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Созидательность Человека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Витием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Начал Иерархии ИВО. На доработку.</w:t>
      </w:r>
    </w:p>
    <w:p w:rsidR="006B7151" w:rsidRDefault="001C3539" w:rsidP="006B71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О </w:t>
      </w:r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необходимости проведения праздников: Проведение </w:t>
      </w:r>
      <w:proofErr w:type="spellStart"/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>ИВДИВО-праздников</w:t>
      </w:r>
      <w:proofErr w:type="spellEnd"/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распределить на год по специфике организации. Проводить </w:t>
      </w:r>
      <w:proofErr w:type="spellStart"/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>оф-лайн</w:t>
      </w:r>
      <w:proofErr w:type="spellEnd"/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>. Отв. Егорова Марина</w:t>
      </w:r>
    </w:p>
    <w:p w:rsidR="001C3539" w:rsidRDefault="001C3539" w:rsidP="001C353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6. Заполнение СД подразделения по регламенту до 25 числа каждого месяца. Отв. Козлова Татьяна</w:t>
      </w:r>
    </w:p>
    <w:p w:rsidR="006B7151" w:rsidRDefault="001C3539" w:rsidP="006B71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7.</w:t>
      </w:r>
      <w:r w:rsidR="006B71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МЦ Домодедово:</w:t>
      </w:r>
    </w:p>
    <w:p w:rsidR="006B7151" w:rsidRDefault="006B7151" w:rsidP="006B71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совместить бухгалтерскую деятельность с бухгалтерской деятельностью МЦ Московия,</w:t>
      </w:r>
    </w:p>
    <w:p w:rsidR="006B7151" w:rsidRDefault="006B7151" w:rsidP="006B71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начинать деятельность в МЦ Домодедово,</w:t>
      </w:r>
    </w:p>
    <w:p w:rsidR="00EF0F8F" w:rsidRPr="006B7151" w:rsidRDefault="006B7151" w:rsidP="006B71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если деятельность в МЦ Домодедово в течени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полгода не развивается, МЦ Домодедово закрыть.</w:t>
      </w:r>
    </w:p>
    <w:p w:rsidR="00EF0F8F" w:rsidRDefault="00EF0F8F" w:rsidP="00EF0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EF0F8F" w:rsidRDefault="00EF0F8F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F23A02" w:rsidRDefault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04 июля 2023 г</w:t>
      </w:r>
      <w:r w:rsidR="006117CB">
        <w:rPr>
          <w:rFonts w:ascii="Times New Roman" w:eastAsia="Arial" w:hAnsi="Times New Roman" w:cs="Times New Roman"/>
          <w:color w:val="000000"/>
          <w:sz w:val="24"/>
          <w:szCs w:val="24"/>
        </w:rPr>
        <w:t>ода</w:t>
      </w:r>
    </w:p>
    <w:p w:rsidR="00971309" w:rsidRDefault="009713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71309" w:rsidRDefault="00971309" w:rsidP="0097130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12.07.2023</w:t>
      </w:r>
    </w:p>
    <w:p w:rsidR="00971309" w:rsidRDefault="00971309" w:rsidP="00971309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07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F23A02" w:rsidRDefault="00F23A02" w:rsidP="00F23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23A02" w:rsidRDefault="00F23A02" w:rsidP="00F23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21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 Сергеева Надежда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Власова Александра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Головина Светлана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 Данилина Инна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Шевякова Людмила 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Букварева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8. Егорова Марина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Стоянова Марина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11. Козлова Татьяна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13.Чаплыгина Надежда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14. Дубинина Анна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Левина Юля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Лёвина Ольга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Лунина Светлана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18. Троицкая Маргарита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19. Калинина Людмила</w:t>
      </w:r>
    </w:p>
    <w:p w:rsidR="00F23A0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</w:t>
      </w:r>
    </w:p>
    <w:p w:rsidR="00F23A02" w:rsidRPr="006C7972" w:rsidRDefault="00F23A02" w:rsidP="00F23A02">
      <w:pP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F23A02" w:rsidRDefault="00F23A02" w:rsidP="00F23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23A02" w:rsidRPr="000B0DCE" w:rsidRDefault="00F23A02" w:rsidP="00F23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 Подготовка к съезду ИВДИВО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Стяжание Частности Любовь Части Ока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Московия. </w:t>
      </w:r>
      <w:r w:rsidRPr="00F74C7F">
        <w:rPr>
          <w:rFonts w:ascii="Times New Roman" w:eastAsia="Arial" w:hAnsi="Times New Roman" w:cs="Times New Roman"/>
          <w:sz w:val="24"/>
          <w:szCs w:val="24"/>
        </w:rPr>
        <w:t>Сергеева Надежда.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Разработка протокольности проведения Совета ИВО,  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подводить итоги по протоколам Совета ИВО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отслеживать динамику по принятым решениям,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6C7972">
        <w:rPr>
          <w:rFonts w:ascii="Times New Roman" w:eastAsia="Arial" w:hAnsi="Times New Roman" w:cs="Times New Roman"/>
          <w:sz w:val="24"/>
          <w:szCs w:val="24"/>
        </w:rPr>
        <w:t>разработать Протокол проведения</w:t>
      </w:r>
      <w:r>
        <w:rPr>
          <w:rFonts w:ascii="Times New Roman" w:eastAsia="Arial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Совета ИВО и стратегический План Синтеза Совета ИВО на 2023/24 с. год. Сергеева Надежда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протоколы Совета ИВО и все документы подразделения рассылать </w:t>
      </w:r>
      <w:r w:rsidRPr="006C7972">
        <w:rPr>
          <w:rFonts w:ascii="Times New Roman" w:eastAsia="Arial" w:hAnsi="Times New Roman" w:cs="Times New Roman"/>
          <w:sz w:val="24"/>
          <w:szCs w:val="24"/>
        </w:rPr>
        <w:t>всем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Компетентным ИВДИВО Московия, отв. Служба МАИ. Власова Александра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4. Стяжание 8 уровней Совершенного Сердца ИВДИВО Московия. Стяжание Чаши и Розы Сердца подразделения. Власова Александра 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Стяжание сферы, ядра,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станцу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Региональный съезда ИВДИВО Московия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тв.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Букварева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План Синтеза Совета ИВО на 2023/24 с. год 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A02" w:rsidRPr="008919EE" w:rsidRDefault="00F23A02" w:rsidP="00F23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 w:rsidRPr="004933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Стяжать, накопить и разработать частность Любовь ИВДИВО Московия в подготовке к съезду ИВДИВО. Ежедневная командная практика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возжигания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частности Любовь,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(утром в 8.00, вечером в 20.00, через день). График составит Левина Юлия. 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Разработка Совершенного Сердца ИВДИВО Московия:</w:t>
      </w:r>
    </w:p>
    <w:p w:rsidR="00F23A02" w:rsidRDefault="00F23A02" w:rsidP="00F23A0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Роза Сердца, Бессонова Елена,</w:t>
      </w:r>
    </w:p>
    <w:p w:rsidR="00F23A02" w:rsidRDefault="00F23A02" w:rsidP="00F23A0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Лотос Сердца,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Надежда,</w:t>
      </w:r>
    </w:p>
    <w:p w:rsidR="00F23A02" w:rsidRDefault="00F23A02" w:rsidP="00F23A0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Планета Сердца, Егорова Марина,</w:t>
      </w:r>
    </w:p>
    <w:p w:rsidR="00F23A02" w:rsidRDefault="00F23A02" w:rsidP="00F23A0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Звезда Сердца, Козлова Татьяна,</w:t>
      </w:r>
    </w:p>
    <w:p w:rsidR="00F23A02" w:rsidRDefault="00F23A02" w:rsidP="00F23A0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Чаша Сердца, Власова Александра,</w:t>
      </w:r>
    </w:p>
    <w:p w:rsidR="00F23A02" w:rsidRDefault="00F23A02" w:rsidP="00F23A0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Центральное Сердце (Сердце Формы), Лёвина Ольга,</w:t>
      </w:r>
    </w:p>
    <w:p w:rsidR="00F23A02" w:rsidRDefault="00F23A02" w:rsidP="00F23A0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Сердце Содержания, Дубинина Анна,</w:t>
      </w:r>
    </w:p>
    <w:p w:rsidR="00F23A02" w:rsidRPr="00363599" w:rsidRDefault="00F23A02" w:rsidP="00F23A0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Физическое Сердце (Сердце Поля),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Региональный съезд провести в 3 выходные сентября.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6. В течени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3-х дней заполнить План Синтеза ИВДИВО Московия и выслать на сайт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синтез.орг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. После съезда ИВДИВО его доработать и обновить на сайте.</w:t>
      </w:r>
    </w:p>
    <w:p w:rsidR="00F23A02" w:rsidRDefault="00F23A02" w:rsidP="00F23A02">
      <w:pPr>
        <w:spacing w:after="0" w:line="240" w:lineRule="auto"/>
        <w:ind w:left="-567" w:right="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F23A02" w:rsidRDefault="00F23A02" w:rsidP="00F23A02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7200D3" w:rsidRDefault="00F23A02" w:rsidP="00971309">
      <w:pP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 июля 2023 года</w:t>
      </w:r>
    </w:p>
    <w:sectPr w:rsidR="007200D3" w:rsidSect="003C7C3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44" w:rsidRDefault="00810144">
      <w:pPr>
        <w:spacing w:line="240" w:lineRule="auto"/>
      </w:pPr>
      <w:r>
        <w:separator/>
      </w:r>
    </w:p>
  </w:endnote>
  <w:endnote w:type="continuationSeparator" w:id="0">
    <w:p w:rsidR="00810144" w:rsidRDefault="00810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44" w:rsidRDefault="00810144">
      <w:pPr>
        <w:spacing w:after="0"/>
      </w:pPr>
      <w:r>
        <w:separator/>
      </w:r>
    </w:p>
  </w:footnote>
  <w:footnote w:type="continuationSeparator" w:id="0">
    <w:p w:rsidR="00810144" w:rsidRDefault="008101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883DB"/>
    <w:multiLevelType w:val="singleLevel"/>
    <w:tmpl w:val="883883DB"/>
    <w:lvl w:ilvl="0">
      <w:start w:val="1"/>
      <w:numFmt w:val="decimal"/>
      <w:suff w:val="space"/>
      <w:lvlText w:val="%1."/>
      <w:lvlJc w:val="left"/>
    </w:lvl>
  </w:abstractNum>
  <w:abstractNum w:abstractNumId="1">
    <w:nsid w:val="23FEB668"/>
    <w:multiLevelType w:val="singleLevel"/>
    <w:tmpl w:val="23FEB668"/>
    <w:lvl w:ilvl="0">
      <w:start w:val="1"/>
      <w:numFmt w:val="decimal"/>
      <w:suff w:val="space"/>
      <w:lvlText w:val="%1."/>
      <w:lvlJc w:val="left"/>
    </w:lvl>
  </w:abstractNum>
  <w:abstractNum w:abstractNumId="2">
    <w:nsid w:val="293A4A8B"/>
    <w:multiLevelType w:val="hybridMultilevel"/>
    <w:tmpl w:val="AA30A4E4"/>
    <w:lvl w:ilvl="0" w:tplc="8CA87CEA">
      <w:start w:val="6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00F47"/>
    <w:rsid w:val="0003555A"/>
    <w:rsid w:val="00036BF1"/>
    <w:rsid w:val="0009186F"/>
    <w:rsid w:val="00132F26"/>
    <w:rsid w:val="001A30E7"/>
    <w:rsid w:val="001B0FBA"/>
    <w:rsid w:val="001C3539"/>
    <w:rsid w:val="001D7848"/>
    <w:rsid w:val="001F6899"/>
    <w:rsid w:val="002F3C9E"/>
    <w:rsid w:val="00300E8D"/>
    <w:rsid w:val="00312C3F"/>
    <w:rsid w:val="00317AA5"/>
    <w:rsid w:val="00354B1B"/>
    <w:rsid w:val="003B03F0"/>
    <w:rsid w:val="003B2B94"/>
    <w:rsid w:val="003C0F70"/>
    <w:rsid w:val="003C49EE"/>
    <w:rsid w:val="003C7C3B"/>
    <w:rsid w:val="00490AEA"/>
    <w:rsid w:val="004933DC"/>
    <w:rsid w:val="004B2D2D"/>
    <w:rsid w:val="005565C4"/>
    <w:rsid w:val="0057748B"/>
    <w:rsid w:val="005857F3"/>
    <w:rsid w:val="00593393"/>
    <w:rsid w:val="005A0440"/>
    <w:rsid w:val="006117CB"/>
    <w:rsid w:val="00615615"/>
    <w:rsid w:val="00616CA0"/>
    <w:rsid w:val="00617E24"/>
    <w:rsid w:val="00631CB2"/>
    <w:rsid w:val="00677830"/>
    <w:rsid w:val="006830A5"/>
    <w:rsid w:val="00685C01"/>
    <w:rsid w:val="00685E9A"/>
    <w:rsid w:val="006B7151"/>
    <w:rsid w:val="007006E3"/>
    <w:rsid w:val="007200D3"/>
    <w:rsid w:val="007452C6"/>
    <w:rsid w:val="007C3CD6"/>
    <w:rsid w:val="007C4685"/>
    <w:rsid w:val="007E4F3F"/>
    <w:rsid w:val="00810144"/>
    <w:rsid w:val="00813717"/>
    <w:rsid w:val="00873C7F"/>
    <w:rsid w:val="00890858"/>
    <w:rsid w:val="008919EE"/>
    <w:rsid w:val="00894CF4"/>
    <w:rsid w:val="008E54E4"/>
    <w:rsid w:val="009327E1"/>
    <w:rsid w:val="009522E1"/>
    <w:rsid w:val="0095354F"/>
    <w:rsid w:val="00955973"/>
    <w:rsid w:val="00971309"/>
    <w:rsid w:val="009E0293"/>
    <w:rsid w:val="009E23E2"/>
    <w:rsid w:val="00A274A9"/>
    <w:rsid w:val="00A8281C"/>
    <w:rsid w:val="00AA1065"/>
    <w:rsid w:val="00AA10DA"/>
    <w:rsid w:val="00AA4E97"/>
    <w:rsid w:val="00AB31F0"/>
    <w:rsid w:val="00AD3207"/>
    <w:rsid w:val="00AF2692"/>
    <w:rsid w:val="00B15363"/>
    <w:rsid w:val="00B21C62"/>
    <w:rsid w:val="00B4225E"/>
    <w:rsid w:val="00B678D8"/>
    <w:rsid w:val="00BB34E9"/>
    <w:rsid w:val="00BC65A4"/>
    <w:rsid w:val="00BE09E1"/>
    <w:rsid w:val="00C37165"/>
    <w:rsid w:val="00CA6D5A"/>
    <w:rsid w:val="00DC73F8"/>
    <w:rsid w:val="00DF0AC0"/>
    <w:rsid w:val="00E1025B"/>
    <w:rsid w:val="00E30BBF"/>
    <w:rsid w:val="00E450C2"/>
    <w:rsid w:val="00E604AC"/>
    <w:rsid w:val="00EF0F8F"/>
    <w:rsid w:val="00F23A02"/>
    <w:rsid w:val="00F93862"/>
    <w:rsid w:val="00FC2B62"/>
    <w:rsid w:val="00FF6921"/>
    <w:rsid w:val="4CC2537D"/>
    <w:rsid w:val="5A027D02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0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813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71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C790-D76F-4D79-8063-0D19983E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6</cp:revision>
  <dcterms:created xsi:type="dcterms:W3CDTF">2023-12-04T10:56:00Z</dcterms:created>
  <dcterms:modified xsi:type="dcterms:W3CDTF">2024-01-24T15:57:00Z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19C5C381430940D79CD894DDA3D4D2BD</vt:lpwstr>
  </property>
</Properties>
</file>